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E03356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E03356" w:rsidRPr="008B0775">
        <w:rPr>
          <w:b/>
          <w:color w:val="000000"/>
          <w:sz w:val="22"/>
          <w:szCs w:val="22"/>
        </w:rPr>
      </w:r>
      <w:r w:rsidR="00E03356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E03356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12901">
        <w:rPr>
          <w:b/>
          <w:noProof/>
          <w:color w:val="000000"/>
          <w:sz w:val="22"/>
          <w:szCs w:val="22"/>
          <w:shd w:val="clear" w:color="auto" w:fill="BFBFBF"/>
        </w:rPr>
        <w:t>Новокуйбышевск</w:t>
      </w:r>
      <w:r w:rsidR="00E03356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E03356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55E3">
        <w:rPr>
          <w:color w:val="000000"/>
          <w:sz w:val="22"/>
          <w:szCs w:val="22"/>
          <w:shd w:val="clear" w:color="auto" w:fill="BFBFBF"/>
        </w:rPr>
        <w:t>Акционерное общество "РН-Транс" (АО "РН-Транс"),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12901">
        <w:rPr>
          <w:color w:val="000000"/>
          <w:sz w:val="22"/>
          <w:szCs w:val="22"/>
          <w:shd w:val="clear" w:color="auto" w:fill="BFBFBF"/>
        </w:rPr>
        <w:t>исполнительного директора Копылова Даниила Геннад</w:t>
      </w:r>
      <w:r w:rsidR="001F7FF4">
        <w:rPr>
          <w:color w:val="000000"/>
          <w:sz w:val="22"/>
          <w:szCs w:val="22"/>
          <w:shd w:val="clear" w:color="auto" w:fill="BFBFBF"/>
        </w:rPr>
        <w:t>ь</w:t>
      </w:r>
      <w:bookmarkStart w:id="0" w:name="_GoBack"/>
      <w:bookmarkEnd w:id="0"/>
      <w:r w:rsidR="00512901">
        <w:rPr>
          <w:color w:val="000000"/>
          <w:sz w:val="22"/>
          <w:szCs w:val="22"/>
          <w:shd w:val="clear" w:color="auto" w:fill="BFBFBF"/>
        </w:rPr>
        <w:t>евича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12901">
        <w:rPr>
          <w:color w:val="000000"/>
          <w:sz w:val="22"/>
          <w:szCs w:val="22"/>
          <w:shd w:val="clear" w:color="auto" w:fill="BFBFBF"/>
        </w:rPr>
        <w:t>доверенности № РНТ-300/19 от 03.12.2019г.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E03356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E03356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E03356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E03356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E03356" w:rsidRPr="009F2A69">
        <w:rPr>
          <w:rFonts w:ascii="Times New Roman" w:hAnsi="Times New Roman"/>
        </w:rPr>
        <w:fldChar w:fldCharType="separate"/>
      </w:r>
      <w:r w:rsidR="00E03356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E03356">
        <w:rPr>
          <w:rFonts w:ascii="Times New Roman" w:hAnsi="Times New Roman"/>
          <w:i/>
        </w:rPr>
      </w:r>
      <w:r w:rsidR="00E03356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E03356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E03356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E03356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12901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Исполнительный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512901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</w:t>
            </w:r>
            <w:r w:rsidR="00512901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Копылов Д.Г.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E03356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7608D3"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="00E03356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05C" w:rsidRDefault="004B605C" w:rsidP="00BE3975">
      <w:r>
        <w:separator/>
      </w:r>
    </w:p>
  </w:endnote>
  <w:endnote w:type="continuationSeparator" w:id="0">
    <w:p w:rsidR="004B605C" w:rsidRDefault="004B605C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05C" w:rsidRDefault="004B605C" w:rsidP="00BE3975">
      <w:r>
        <w:separator/>
      </w:r>
    </w:p>
  </w:footnote>
  <w:footnote w:type="continuationSeparator" w:id="0">
    <w:p w:rsidR="004B605C" w:rsidRDefault="004B605C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4B605C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8D3"/>
    <w:rsid w:val="00032429"/>
    <w:rsid w:val="000F64FD"/>
    <w:rsid w:val="001A016E"/>
    <w:rsid w:val="001D4721"/>
    <w:rsid w:val="001F7FF4"/>
    <w:rsid w:val="00202EC2"/>
    <w:rsid w:val="002D3097"/>
    <w:rsid w:val="003316E3"/>
    <w:rsid w:val="00337757"/>
    <w:rsid w:val="0037505F"/>
    <w:rsid w:val="00381649"/>
    <w:rsid w:val="00426817"/>
    <w:rsid w:val="004B605C"/>
    <w:rsid w:val="004C3A1D"/>
    <w:rsid w:val="004D5560"/>
    <w:rsid w:val="005055E3"/>
    <w:rsid w:val="00512901"/>
    <w:rsid w:val="0052717C"/>
    <w:rsid w:val="005A10D9"/>
    <w:rsid w:val="005C6989"/>
    <w:rsid w:val="005E082C"/>
    <w:rsid w:val="006F7D11"/>
    <w:rsid w:val="007608D3"/>
    <w:rsid w:val="0079336D"/>
    <w:rsid w:val="00797F2E"/>
    <w:rsid w:val="00811B14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CC65A5"/>
    <w:rsid w:val="00DA79F8"/>
    <w:rsid w:val="00DD2106"/>
    <w:rsid w:val="00E0335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RNTAdmin</cp:lastModifiedBy>
  <cp:revision>6</cp:revision>
  <dcterms:created xsi:type="dcterms:W3CDTF">2019-08-22T12:30:00Z</dcterms:created>
  <dcterms:modified xsi:type="dcterms:W3CDTF">2019-12-16T07:52:00Z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